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8" w:rsidRDefault="00BE1428" w:rsidP="00BE1428">
      <w:pPr>
        <w:pStyle w:val="TextoRT"/>
        <w:spacing w:line="240" w:lineRule="auto"/>
        <w:ind w:firstLine="0"/>
        <w:rPr>
          <w:b/>
        </w:rPr>
      </w:pPr>
      <w:r>
        <w:rPr>
          <w:b/>
        </w:rPr>
        <w:t>PROCEDIMENTO Nº 2018</w:t>
      </w:r>
    </w:p>
    <w:p w:rsidR="00BE1428" w:rsidRDefault="00BE1428" w:rsidP="00BE1428">
      <w:pPr>
        <w:pStyle w:val="TextoRT"/>
        <w:spacing w:line="240" w:lineRule="auto"/>
        <w:ind w:firstLine="0"/>
        <w:rPr>
          <w:b/>
        </w:rPr>
      </w:pPr>
      <w:r>
        <w:rPr>
          <w:b/>
        </w:rPr>
        <w:t>AUTOS: HABILITAÇÃO DE CASAMENTO</w:t>
      </w:r>
    </w:p>
    <w:p w:rsidR="00BE1428" w:rsidRDefault="00BE1428" w:rsidP="00BE1428">
      <w:pPr>
        <w:pStyle w:val="TextoRT"/>
        <w:spacing w:line="240" w:lineRule="auto"/>
        <w:ind w:firstLine="0"/>
        <w:rPr>
          <w:b/>
        </w:rPr>
      </w:pPr>
      <w:r>
        <w:rPr>
          <w:b/>
        </w:rPr>
        <w:t xml:space="preserve">REQUERENTES: </w:t>
      </w:r>
      <w:r w:rsidR="00F02B55">
        <w:rPr>
          <w:b/>
        </w:rPr>
        <w:t>...</w:t>
      </w:r>
      <w:r w:rsidR="002700D9">
        <w:rPr>
          <w:b/>
        </w:rPr>
        <w:t xml:space="preserve"> </w:t>
      </w:r>
    </w:p>
    <w:p w:rsidR="00BE1428" w:rsidRPr="00987240" w:rsidRDefault="00BE1428" w:rsidP="00BE1428">
      <w:pPr>
        <w:pStyle w:val="TextoRT"/>
        <w:spacing w:line="240" w:lineRule="auto"/>
        <w:ind w:firstLine="0"/>
        <w:rPr>
          <w:b/>
        </w:rPr>
      </w:pPr>
      <w:r>
        <w:rPr>
          <w:b/>
        </w:rPr>
        <w:t xml:space="preserve">CARTÓRIO </w:t>
      </w:r>
      <w:r w:rsidR="00F02B55">
        <w:rPr>
          <w:b/>
        </w:rPr>
        <w:t>...</w:t>
      </w:r>
      <w:bookmarkStart w:id="0" w:name="_GoBack"/>
      <w:bookmarkEnd w:id="0"/>
    </w:p>
    <w:p w:rsidR="007778F2" w:rsidRPr="003E4F1D" w:rsidRDefault="007778F2" w:rsidP="00BE1428">
      <w:pPr>
        <w:pStyle w:val="TextoRT"/>
        <w:ind w:firstLine="0"/>
      </w:pPr>
    </w:p>
    <w:p w:rsidR="00BE1428" w:rsidRDefault="00BE1428" w:rsidP="00BE1428">
      <w:pPr>
        <w:pStyle w:val="TextoRT"/>
      </w:pPr>
      <w:r>
        <w:t>Após analisar o requerimento d</w:t>
      </w:r>
      <w:r w:rsidR="002700D9">
        <w:t>e habilitação para o casamento, c</w:t>
      </w:r>
      <w:r w:rsidRPr="001F010F">
        <w:t xml:space="preserve">om relação ao </w:t>
      </w:r>
      <w:r>
        <w:t xml:space="preserve">requerimento de dispensa do prazo do </w:t>
      </w:r>
      <w:r w:rsidRPr="001F010F">
        <w:t xml:space="preserve">edital de proclamas, </w:t>
      </w:r>
      <w:r>
        <w:t xml:space="preserve">é preciso esclarecer que, nos moldes do </w:t>
      </w:r>
      <w:r w:rsidRPr="00987240">
        <w:rPr>
          <w:i/>
        </w:rPr>
        <w:t>caput</w:t>
      </w:r>
      <w:r>
        <w:t xml:space="preserve"> do art. 1.527 do CC, a regra do sistema é a observância do prazo de quinze dias, que apenas excepcionalmente poderá ser dispensado, em face da demonstração inequívoca de urgência. </w:t>
      </w:r>
    </w:p>
    <w:p w:rsidR="006D3553" w:rsidRDefault="00BE1428" w:rsidP="00BE1428">
      <w:pPr>
        <w:pStyle w:val="TextoRT"/>
      </w:pPr>
      <w:r>
        <w:t xml:space="preserve">Nesse sentido, penso que a urgência </w:t>
      </w:r>
      <w:r w:rsidR="002700D9">
        <w:t xml:space="preserve">não ficou </w:t>
      </w:r>
      <w:r>
        <w:t xml:space="preserve">demonstrada, uma vez que </w:t>
      </w:r>
      <w:r w:rsidR="002700D9">
        <w:t xml:space="preserve">a viagem de ônibus estava programada para o dia 03 de outubro do ano corrente, data anterior à análise dos autos pelo </w:t>
      </w:r>
      <w:r w:rsidR="002700D9" w:rsidRPr="002700D9">
        <w:rPr>
          <w:i/>
        </w:rPr>
        <w:t>Parquet</w:t>
      </w:r>
      <w:r w:rsidR="002700D9">
        <w:t xml:space="preserve">. Portanto, o motivo de urgência já se esvaiu, o que impõe a observância do prazo legal de 15 dias.   </w:t>
      </w:r>
    </w:p>
    <w:p w:rsidR="00BE1428" w:rsidRPr="00A1178E" w:rsidRDefault="00BE1428" w:rsidP="00BE1428">
      <w:pPr>
        <w:pStyle w:val="TextoRT"/>
      </w:pPr>
      <w:r>
        <w:t xml:space="preserve">Sendo assim, na condição de presentante do </w:t>
      </w:r>
      <w:r w:rsidRPr="00BE1AB9">
        <w:rPr>
          <w:b/>
        </w:rPr>
        <w:t>MINISTÉRIO PÚBLICO</w:t>
      </w:r>
      <w:r w:rsidRPr="002700D9">
        <w:t>,</w:t>
      </w:r>
      <w:r>
        <w:rPr>
          <w:b/>
        </w:rPr>
        <w:t xml:space="preserve"> </w:t>
      </w:r>
      <w:r w:rsidR="002700D9">
        <w:t xml:space="preserve">devolvo os autos à oficiala do 4º Ofício de RCPN, a fim de que seja observado o prazo de quinze dias de proclamas, previsto no art. 1.527 do CC.   </w:t>
      </w:r>
    </w:p>
    <w:p w:rsidR="00BE1428" w:rsidRPr="001F010F" w:rsidRDefault="00BE1428" w:rsidP="00BE1428">
      <w:pPr>
        <w:pStyle w:val="TextoRT"/>
        <w:rPr>
          <w:color w:val="000000"/>
        </w:rPr>
      </w:pPr>
      <w:r>
        <w:rPr>
          <w:color w:val="000000"/>
        </w:rPr>
        <w:t xml:space="preserve">É a manifestação. </w:t>
      </w:r>
    </w:p>
    <w:p w:rsidR="00BE1428" w:rsidRPr="003E4F1D" w:rsidRDefault="00BE1428" w:rsidP="00BE1428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3E4F1D">
        <w:rPr>
          <w:rFonts w:ascii="Garamond" w:hAnsi="Garamond" w:cs="Arial"/>
          <w:sz w:val="24"/>
          <w:szCs w:val="24"/>
        </w:rPr>
        <w:t xml:space="preserve">Belém, </w:t>
      </w:r>
      <w:r w:rsidR="002700D9">
        <w:rPr>
          <w:rFonts w:ascii="Garamond" w:hAnsi="Garamond" w:cs="Arial"/>
          <w:sz w:val="24"/>
          <w:szCs w:val="24"/>
        </w:rPr>
        <w:t xml:space="preserve">04 </w:t>
      </w:r>
      <w:r w:rsidRPr="003E4F1D">
        <w:rPr>
          <w:rFonts w:ascii="Garamond" w:hAnsi="Garamond" w:cs="Arial"/>
          <w:sz w:val="24"/>
          <w:szCs w:val="24"/>
        </w:rPr>
        <w:t xml:space="preserve">de </w:t>
      </w:r>
      <w:r w:rsidR="002700D9">
        <w:rPr>
          <w:rFonts w:ascii="Garamond" w:hAnsi="Garamond" w:cs="Arial"/>
          <w:sz w:val="24"/>
          <w:szCs w:val="24"/>
        </w:rPr>
        <w:t xml:space="preserve">outubro </w:t>
      </w:r>
      <w:r>
        <w:rPr>
          <w:rFonts w:ascii="Garamond" w:hAnsi="Garamond" w:cs="Arial"/>
          <w:sz w:val="24"/>
          <w:szCs w:val="24"/>
        </w:rPr>
        <w:t>de 2018</w:t>
      </w:r>
      <w:r w:rsidRPr="003E4F1D">
        <w:rPr>
          <w:rFonts w:ascii="Garamond" w:hAnsi="Garamond" w:cs="Arial"/>
          <w:sz w:val="24"/>
          <w:szCs w:val="24"/>
        </w:rPr>
        <w:t>.</w:t>
      </w:r>
    </w:p>
    <w:p w:rsidR="00BE1428" w:rsidRPr="003E4F1D" w:rsidRDefault="00BE1428" w:rsidP="00BE142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BE1428" w:rsidRPr="003E4F1D" w:rsidRDefault="00BE1428" w:rsidP="00BE142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BE1428" w:rsidRPr="003E4F1D" w:rsidRDefault="00BE1428" w:rsidP="00BE1428">
      <w:pPr>
        <w:jc w:val="center"/>
        <w:rPr>
          <w:rFonts w:ascii="Garamond" w:hAnsi="Garamond"/>
          <w:sz w:val="24"/>
          <w:szCs w:val="24"/>
        </w:rPr>
      </w:pPr>
      <w:r w:rsidRPr="003E4F1D">
        <w:rPr>
          <w:rFonts w:ascii="Garamond" w:hAnsi="Garamond" w:cs="Arial"/>
          <w:b/>
          <w:sz w:val="24"/>
          <w:szCs w:val="24"/>
        </w:rPr>
        <w:t>JOÃO GUALBERTO DOS SANTOS SILVA</w:t>
      </w:r>
      <w:r w:rsidRPr="003E4F1D">
        <w:rPr>
          <w:rFonts w:ascii="Garamond" w:hAnsi="Garamond" w:cs="Arial"/>
          <w:b/>
          <w:sz w:val="24"/>
          <w:szCs w:val="24"/>
        </w:rPr>
        <w:br/>
      </w:r>
      <w:r w:rsidRPr="003E4F1D">
        <w:rPr>
          <w:rFonts w:ascii="Garamond" w:hAnsi="Garamond" w:cs="Arial"/>
          <w:sz w:val="24"/>
          <w:szCs w:val="24"/>
        </w:rPr>
        <w:t xml:space="preserve"> 1º </w:t>
      </w:r>
      <w:r w:rsidRPr="003E4F1D">
        <w:rPr>
          <w:rFonts w:ascii="Garamond" w:hAnsi="Garamond" w:cs="Arial"/>
          <w:b/>
          <w:sz w:val="24"/>
          <w:szCs w:val="24"/>
        </w:rPr>
        <w:t>PROMOTOR DE JUSTIÇA REGISTROS PÚBLICOS</w:t>
      </w:r>
      <w:r>
        <w:rPr>
          <w:rFonts w:ascii="Garamond" w:hAnsi="Garamond" w:cs="Arial"/>
          <w:b/>
          <w:sz w:val="24"/>
          <w:szCs w:val="24"/>
        </w:rPr>
        <w:t xml:space="preserve"> DE BELÉM</w:t>
      </w:r>
    </w:p>
    <w:p w:rsidR="00BE1428" w:rsidRPr="002E70A6" w:rsidRDefault="00BE1428" w:rsidP="00BE1428"/>
    <w:p w:rsidR="00A14A31" w:rsidRPr="00BE1428" w:rsidRDefault="00A14A31" w:rsidP="00BE1428"/>
    <w:sectPr w:rsidR="00A14A31" w:rsidRPr="00BE1428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92" w:rsidRDefault="000D1792" w:rsidP="00052B2B">
      <w:pPr>
        <w:spacing w:after="0" w:line="240" w:lineRule="auto"/>
      </w:pPr>
      <w:r>
        <w:separator/>
      </w:r>
    </w:p>
  </w:endnote>
  <w:endnote w:type="continuationSeparator" w:id="0">
    <w:p w:rsidR="000D1792" w:rsidRDefault="000D1792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92" w:rsidRDefault="000D1792" w:rsidP="00052B2B">
      <w:pPr>
        <w:spacing w:after="0" w:line="240" w:lineRule="auto"/>
      </w:pPr>
      <w:r>
        <w:separator/>
      </w:r>
    </w:p>
  </w:footnote>
  <w:footnote w:type="continuationSeparator" w:id="0">
    <w:p w:rsidR="000D1792" w:rsidRDefault="000D1792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3E6B"/>
    <w:multiLevelType w:val="hybridMultilevel"/>
    <w:tmpl w:val="FA66CB20"/>
    <w:lvl w:ilvl="0" w:tplc="98628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91F05"/>
    <w:rsid w:val="000A7A53"/>
    <w:rsid w:val="000D1792"/>
    <w:rsid w:val="000D3CB9"/>
    <w:rsid w:val="000D5BDE"/>
    <w:rsid w:val="000E1194"/>
    <w:rsid w:val="0018655B"/>
    <w:rsid w:val="0023779D"/>
    <w:rsid w:val="002626C5"/>
    <w:rsid w:val="002700D9"/>
    <w:rsid w:val="002E647C"/>
    <w:rsid w:val="00565B7D"/>
    <w:rsid w:val="005E3F19"/>
    <w:rsid w:val="005E4090"/>
    <w:rsid w:val="0060403E"/>
    <w:rsid w:val="006137B2"/>
    <w:rsid w:val="006D3553"/>
    <w:rsid w:val="0071291C"/>
    <w:rsid w:val="007778F2"/>
    <w:rsid w:val="00797198"/>
    <w:rsid w:val="007D49BA"/>
    <w:rsid w:val="00813A06"/>
    <w:rsid w:val="00817729"/>
    <w:rsid w:val="00957AFD"/>
    <w:rsid w:val="009967FE"/>
    <w:rsid w:val="009A75C2"/>
    <w:rsid w:val="009B2D08"/>
    <w:rsid w:val="00A1232B"/>
    <w:rsid w:val="00A14A31"/>
    <w:rsid w:val="00A3683F"/>
    <w:rsid w:val="00AB5089"/>
    <w:rsid w:val="00B40D90"/>
    <w:rsid w:val="00BE1428"/>
    <w:rsid w:val="00C76175"/>
    <w:rsid w:val="00CC337A"/>
    <w:rsid w:val="00DB1827"/>
    <w:rsid w:val="00E240F9"/>
    <w:rsid w:val="00E70EC5"/>
    <w:rsid w:val="00F02B55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B020-4256-4ADD-91A3-525C8C37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2018-10-04T12:06:00Z</dcterms:created>
  <dcterms:modified xsi:type="dcterms:W3CDTF">2019-07-05T13:26:00Z</dcterms:modified>
</cp:coreProperties>
</file>