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41" w:rsidRDefault="00A56541" w:rsidP="00A56541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  <w:lang w:val="x-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EXCELENTISSIMO SENHOR DOUTOR JUIZ DE DIREITO DA </w:t>
      </w:r>
      <w:r w:rsidR="00936849">
        <w:rPr>
          <w:rFonts w:cs="Arial"/>
          <w:b/>
          <w:bCs/>
          <w:color w:val="000000"/>
        </w:rPr>
        <w:t>_____</w:t>
      </w:r>
      <w:r>
        <w:rPr>
          <w:rFonts w:ascii="Arial" w:hAnsi="Arial" w:cs="Arial"/>
          <w:b/>
          <w:smallCaps/>
          <w:sz w:val="24"/>
          <w:u w:val="none"/>
        </w:rPr>
        <w:t>VARA CÍVEL E EMPRESARIAL DE BELÉM-PA</w:t>
      </w:r>
    </w:p>
    <w:p w:rsidR="00A56541" w:rsidRDefault="00A56541" w:rsidP="00A56541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936849" w:rsidRDefault="00A56541" w:rsidP="00A56541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PROCESSO N.º </w:t>
      </w:r>
    </w:p>
    <w:p w:rsidR="00A56541" w:rsidRDefault="00A56541" w:rsidP="00A56541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  <w:lang w:val="x-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AUTOS: ALTERAÇÃO DE REGISTRO DE </w:t>
      </w:r>
      <w:r w:rsidR="008B77B0">
        <w:rPr>
          <w:rFonts w:ascii="Arial" w:hAnsi="Arial" w:cs="Arial"/>
          <w:b/>
          <w:smallCaps/>
          <w:sz w:val="24"/>
          <w:u w:val="none"/>
        </w:rPr>
        <w:t>NASCIMENTO</w:t>
      </w:r>
    </w:p>
    <w:p w:rsidR="00A56541" w:rsidRDefault="00A56541" w:rsidP="00A56541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REQUERENTE: </w:t>
      </w:r>
    </w:p>
    <w:p w:rsidR="00A56541" w:rsidRDefault="008B77B0" w:rsidP="00A56541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DEFENSORA PÚBLICA: </w:t>
      </w:r>
    </w:p>
    <w:p w:rsidR="00A56541" w:rsidRDefault="00A56541" w:rsidP="00A56541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 </w:t>
      </w:r>
    </w:p>
    <w:p w:rsidR="00A56541" w:rsidRDefault="00A56541" w:rsidP="00A56541">
      <w:pPr>
        <w:pStyle w:val="Recuodecorpodetexto"/>
        <w:spacing w:line="324" w:lineRule="auto"/>
        <w:ind w:firstLine="0"/>
        <w:rPr>
          <w:rFonts w:cs="Arial"/>
          <w:b/>
          <w:smallCaps/>
        </w:rPr>
      </w:pPr>
    </w:p>
    <w:p w:rsidR="00A56541" w:rsidRDefault="00A56541" w:rsidP="00A56541">
      <w:pPr>
        <w:pStyle w:val="Recuodecorpodetexto"/>
        <w:spacing w:line="324" w:lineRule="auto"/>
        <w:ind w:firstLine="0"/>
        <w:rPr>
          <w:rFonts w:cs="Arial"/>
          <w:b/>
          <w:smallCaps/>
        </w:rPr>
      </w:pPr>
      <w:r>
        <w:rPr>
          <w:rFonts w:cs="Arial"/>
          <w:b/>
          <w:smallCaps/>
        </w:rPr>
        <w:t>I – DOS FATOS.</w:t>
      </w:r>
    </w:p>
    <w:p w:rsidR="00A56541" w:rsidRPr="00A56541" w:rsidRDefault="00A56541" w:rsidP="00A56541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Trata-se de </w:t>
      </w:r>
      <w:r>
        <w:rPr>
          <w:rFonts w:ascii="Arial" w:hAnsi="Arial" w:cs="Arial"/>
          <w:b/>
          <w:sz w:val="22"/>
        </w:rPr>
        <w:t>AÇÃO DE ALTERAÇÃO DE NOME EM REGISTRO DE NASCIMENTO,</w:t>
      </w:r>
      <w:r>
        <w:rPr>
          <w:rFonts w:ascii="Arial" w:hAnsi="Arial" w:cs="Arial"/>
          <w:sz w:val="22"/>
        </w:rPr>
        <w:t xml:space="preserve"> ajuizada por</w:t>
      </w:r>
      <w:r>
        <w:rPr>
          <w:rFonts w:ascii="Arial" w:hAnsi="Arial" w:cs="Arial"/>
          <w:b/>
          <w:smallCaps/>
        </w:rPr>
        <w:t xml:space="preserve"> </w:t>
      </w:r>
      <w:r w:rsidR="00936849">
        <w:rPr>
          <w:rFonts w:cs="Arial"/>
          <w:b/>
          <w:bCs/>
          <w:color w:val="000000"/>
        </w:rPr>
        <w:t>_____</w:t>
      </w:r>
      <w:r>
        <w:rPr>
          <w:rFonts w:ascii="Arial" w:hAnsi="Arial" w:cs="Arial"/>
          <w:sz w:val="22"/>
        </w:rPr>
        <w:t>, qualificado nos autos e assistido por sua genitora Cássia Simone Souza Costa, com esteio no art. 109 da Lei n. º 6.015/73 (Lei de Registros Públicos – LRP), argumentando ter sido confeccionado seu registro de</w:t>
      </w:r>
      <w:r w:rsidRPr="00A56541">
        <w:rPr>
          <w:rFonts w:ascii="Arial" w:hAnsi="Arial" w:cs="Arial"/>
          <w:sz w:val="22"/>
        </w:rPr>
        <w:t xml:space="preserve"> nascimento </w:t>
      </w:r>
      <w:r>
        <w:rPr>
          <w:rFonts w:ascii="Arial" w:hAnsi="Arial" w:cs="Arial"/>
          <w:sz w:val="22"/>
        </w:rPr>
        <w:t>c</w:t>
      </w:r>
      <w:r w:rsidRPr="00A56541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m o</w:t>
      </w:r>
      <w:r w:rsidRPr="00A56541">
        <w:rPr>
          <w:rFonts w:ascii="Arial" w:hAnsi="Arial" w:cs="Arial"/>
          <w:sz w:val="22"/>
        </w:rPr>
        <w:t xml:space="preserve"> nome </w:t>
      </w:r>
      <w:r>
        <w:rPr>
          <w:rFonts w:ascii="Arial" w:hAnsi="Arial" w:cs="Arial"/>
          <w:sz w:val="22"/>
        </w:rPr>
        <w:t>acima</w:t>
      </w:r>
      <w:r w:rsidRPr="00A56541">
        <w:rPr>
          <w:rFonts w:ascii="Arial" w:hAnsi="Arial" w:cs="Arial"/>
          <w:sz w:val="22"/>
        </w:rPr>
        <w:t>, </w:t>
      </w:r>
      <w:r>
        <w:rPr>
          <w:rFonts w:ascii="Arial" w:hAnsi="Arial" w:cs="Arial"/>
          <w:sz w:val="22"/>
        </w:rPr>
        <w:t xml:space="preserve">perante o </w:t>
      </w:r>
      <w:r w:rsidRPr="00A56541">
        <w:rPr>
          <w:rFonts w:ascii="Arial" w:hAnsi="Arial" w:cs="Arial"/>
          <w:sz w:val="22"/>
        </w:rPr>
        <w:t xml:space="preserve">Cartório de Serviços Delegados Notariais e Registrais do Distrito de Icoaraci. </w:t>
      </w:r>
    </w:p>
    <w:p w:rsidR="00A56541" w:rsidRDefault="008218A5" w:rsidP="00553EBF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Acrescenta que o nome correto em sua certidão de nascimento não seria </w:t>
      </w:r>
      <w:r w:rsidR="00936849">
        <w:rPr>
          <w:rFonts w:cs="Arial"/>
          <w:b/>
          <w:bCs/>
          <w:color w:val="000000"/>
        </w:rPr>
        <w:t>_____</w:t>
      </w:r>
      <w:r>
        <w:rPr>
          <w:rFonts w:ascii="Arial" w:hAnsi="Arial" w:cs="Arial"/>
          <w:sz w:val="22"/>
        </w:rPr>
        <w:t xml:space="preserve"> e sim </w:t>
      </w:r>
      <w:r w:rsidR="00936849">
        <w:rPr>
          <w:rFonts w:cs="Arial"/>
          <w:b/>
          <w:bCs/>
          <w:color w:val="000000"/>
        </w:rPr>
        <w:t>_____</w:t>
      </w:r>
      <w:r w:rsidR="00A56541" w:rsidRPr="00A56541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ao fundamento </w:t>
      </w:r>
      <w:r w:rsidR="00135408">
        <w:rPr>
          <w:rFonts w:ascii="Arial" w:hAnsi="Arial" w:cs="Arial"/>
          <w:sz w:val="22"/>
        </w:rPr>
        <w:t>de estar</w:t>
      </w:r>
      <w:r>
        <w:rPr>
          <w:rFonts w:ascii="Arial" w:hAnsi="Arial" w:cs="Arial"/>
          <w:sz w:val="22"/>
        </w:rPr>
        <w:t xml:space="preserve"> passando por constrangimentos, inclusive sendo chamado de </w:t>
      </w:r>
      <w:r w:rsidR="00135408">
        <w:rPr>
          <w:rFonts w:ascii="Arial" w:hAnsi="Arial" w:cs="Arial"/>
          <w:sz w:val="22"/>
        </w:rPr>
        <w:t>“</w:t>
      </w:r>
      <w:r w:rsidR="00936849">
        <w:rPr>
          <w:rFonts w:cs="Arial"/>
          <w:b/>
          <w:bCs/>
          <w:color w:val="000000"/>
        </w:rPr>
        <w:t>_____</w:t>
      </w:r>
      <w:r>
        <w:rPr>
          <w:rFonts w:ascii="Arial" w:hAnsi="Arial" w:cs="Arial"/>
          <w:sz w:val="22"/>
        </w:rPr>
        <w:t>”, considerando o “</w:t>
      </w:r>
      <w:r w:rsidR="00936849">
        <w:rPr>
          <w:rFonts w:cs="Arial"/>
          <w:b/>
          <w:bCs/>
          <w:color w:val="000000"/>
        </w:rPr>
        <w:t>_____</w:t>
      </w:r>
      <w:r>
        <w:rPr>
          <w:rFonts w:ascii="Arial" w:hAnsi="Arial" w:cs="Arial"/>
          <w:sz w:val="22"/>
        </w:rPr>
        <w:t>” em seu segundo prenome</w:t>
      </w:r>
      <w:r w:rsidR="00135408">
        <w:rPr>
          <w:rFonts w:ascii="Arial" w:hAnsi="Arial" w:cs="Arial"/>
          <w:sz w:val="22"/>
        </w:rPr>
        <w:t>. Por essa razão pediu fosse alterado o seu segundo prenome.</w:t>
      </w:r>
      <w:r>
        <w:rPr>
          <w:rFonts w:ascii="Arial" w:hAnsi="Arial" w:cs="Arial"/>
          <w:sz w:val="22"/>
        </w:rPr>
        <w:t xml:space="preserve"> </w:t>
      </w:r>
      <w:r w:rsidR="00553EBF">
        <w:rPr>
          <w:rFonts w:ascii="Arial" w:hAnsi="Arial" w:cs="Arial"/>
          <w:sz w:val="22"/>
        </w:rPr>
        <w:t xml:space="preserve">Juntou documentos. </w:t>
      </w:r>
      <w:r w:rsidR="00A56541">
        <w:rPr>
          <w:rFonts w:ascii="Arial" w:hAnsi="Arial" w:cs="Arial"/>
          <w:sz w:val="22"/>
        </w:rPr>
        <w:t>Os autos foram encaminhados ao Ministério Público. É o relatório.</w:t>
      </w:r>
    </w:p>
    <w:p w:rsidR="00A56541" w:rsidRDefault="00A56541" w:rsidP="00A56541">
      <w:pPr>
        <w:pStyle w:val="TextoRT"/>
        <w:ind w:firstLine="0"/>
        <w:rPr>
          <w:rFonts w:ascii="Arial" w:hAnsi="Arial" w:cs="Arial"/>
          <w:sz w:val="22"/>
        </w:rPr>
      </w:pPr>
    </w:p>
    <w:p w:rsidR="00A56541" w:rsidRDefault="00A56541" w:rsidP="00A56541">
      <w:pPr>
        <w:pStyle w:val="TextoR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II – DA FUNDAMENTAÇÃO</w:t>
      </w:r>
      <w:r>
        <w:rPr>
          <w:rFonts w:ascii="Arial" w:hAnsi="Arial" w:cs="Arial"/>
          <w:sz w:val="22"/>
        </w:rPr>
        <w:t>.</w:t>
      </w:r>
    </w:p>
    <w:p w:rsidR="00A56541" w:rsidRDefault="00A56541" w:rsidP="00A56541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Analisando com acuidade o caso vertente, constato que </w:t>
      </w:r>
      <w:r w:rsidR="00553EBF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requerente pretende</w:t>
      </w:r>
      <w:r w:rsidR="00553EBF">
        <w:rPr>
          <w:rFonts w:ascii="Arial" w:hAnsi="Arial" w:cs="Arial"/>
          <w:sz w:val="22"/>
        </w:rPr>
        <w:t xml:space="preserve"> seja alterado o seu segundo prenome “</w:t>
      </w:r>
      <w:r w:rsidR="00936849">
        <w:rPr>
          <w:rFonts w:cs="Arial"/>
          <w:b/>
          <w:bCs/>
          <w:color w:val="000000"/>
        </w:rPr>
        <w:t>_____</w:t>
      </w:r>
      <w:r w:rsidR="00553EBF">
        <w:rPr>
          <w:rFonts w:ascii="Arial" w:hAnsi="Arial" w:cs="Arial"/>
          <w:sz w:val="22"/>
        </w:rPr>
        <w:t>”, para “</w:t>
      </w:r>
      <w:proofErr w:type="gramStart"/>
      <w:r w:rsidR="00936849">
        <w:rPr>
          <w:rFonts w:cs="Arial"/>
          <w:b/>
          <w:bCs/>
          <w:color w:val="000000"/>
        </w:rPr>
        <w:t>_____</w:t>
      </w:r>
      <w:r w:rsidR="00553EBF" w:rsidRPr="00553EBF">
        <w:rPr>
          <w:rFonts w:ascii="Arial" w:hAnsi="Arial" w:cs="Arial"/>
          <w:b/>
          <w:sz w:val="22"/>
        </w:rPr>
        <w:t>”</w:t>
      </w:r>
      <w:r w:rsidR="00553EBF">
        <w:rPr>
          <w:rFonts w:ascii="Arial" w:hAnsi="Arial" w:cs="Arial"/>
          <w:b/>
          <w:sz w:val="22"/>
        </w:rPr>
        <w:t xml:space="preserve">, </w:t>
      </w:r>
      <w:r w:rsidR="00553EBF" w:rsidRPr="00553EBF">
        <w:rPr>
          <w:rFonts w:ascii="Arial" w:hAnsi="Arial" w:cs="Arial"/>
          <w:sz w:val="22"/>
        </w:rPr>
        <w:t>aduzindo estar sendo vítima de motejos, troças e chufas, inclusive sendo chamado de</w:t>
      </w:r>
      <w:r w:rsidR="00936849">
        <w:rPr>
          <w:rFonts w:cs="Arial"/>
          <w:b/>
          <w:bCs/>
          <w:color w:val="000000"/>
        </w:rPr>
        <w:t>_____</w:t>
      </w:r>
      <w:r w:rsidR="00553EBF">
        <w:rPr>
          <w:rFonts w:ascii="Arial" w:hAnsi="Arial" w:cs="Arial"/>
          <w:b/>
          <w:sz w:val="22"/>
        </w:rPr>
        <w:t>”</w:t>
      </w:r>
      <w:proofErr w:type="gramEnd"/>
      <w:r w:rsidR="00553EBF">
        <w:rPr>
          <w:rFonts w:ascii="Arial" w:hAnsi="Arial" w:cs="Arial"/>
          <w:b/>
          <w:sz w:val="22"/>
        </w:rPr>
        <w:t>.</w:t>
      </w:r>
    </w:p>
    <w:p w:rsidR="00D35CCD" w:rsidRDefault="00A56541" w:rsidP="00A56541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Consoante inteligência do artigo </w:t>
      </w:r>
      <w:r w:rsidR="00D35CCD">
        <w:rPr>
          <w:rFonts w:ascii="Arial" w:hAnsi="Arial" w:cs="Arial"/>
          <w:sz w:val="22"/>
        </w:rPr>
        <w:t>58, da</w:t>
      </w:r>
      <w:r>
        <w:rPr>
          <w:rFonts w:ascii="Arial" w:hAnsi="Arial" w:cs="Arial"/>
          <w:sz w:val="22"/>
        </w:rPr>
        <w:t xml:space="preserve"> LRP</w:t>
      </w:r>
      <w:r w:rsidR="00553EBF">
        <w:rPr>
          <w:rFonts w:ascii="Arial" w:hAnsi="Arial" w:cs="Arial"/>
          <w:sz w:val="22"/>
        </w:rPr>
        <w:t>, o Princípio da Imutabilidade do prenome e do nome de família, objetiva a garantia da segurança jurídica e da estabilidade dos atos da vida civil, justamente para não haver a alteração ao arbítrio da pessoa portadora do nome, havendo, logicamente, exceções ao aludido Princípio.</w:t>
      </w:r>
    </w:p>
    <w:p w:rsidR="00D35CCD" w:rsidRDefault="00D35CCD" w:rsidP="00A56541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Por outro lado, da certidão de nascimento acostada aos autos, noto que o interessado somente irá completar a maioridade a partir do dia 22 de dezembro de 2018, fato que facilita bastante a alteração, tratando-se de pessoa que ainda não perpetrou atos da vida civil e que, como corolário, não acarretará qualquer consequência violadora ao Princípio da Segurança Jurídica ao não ocasionar prejuízos </w:t>
      </w:r>
      <w:r>
        <w:rPr>
          <w:rFonts w:ascii="Arial" w:hAnsi="Arial" w:cs="Arial"/>
          <w:sz w:val="22"/>
        </w:rPr>
        <w:lastRenderedPageBreak/>
        <w:t>aos direitos/interesses de terceiros. Portanto, não há qualquer empecilho jurídico à concessão do pleito.</w:t>
      </w:r>
    </w:p>
    <w:p w:rsidR="00A56541" w:rsidRDefault="00A56541" w:rsidP="00A56541">
      <w:pPr>
        <w:pStyle w:val="TextoR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A56541" w:rsidRDefault="00A56541" w:rsidP="00A56541">
      <w:pPr>
        <w:pStyle w:val="TextoRT"/>
        <w:ind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III – DA CONCLUSÃO.     </w:t>
      </w:r>
    </w:p>
    <w:p w:rsidR="00110166" w:rsidRDefault="00A56541" w:rsidP="00110166">
      <w:pPr>
        <w:pStyle w:val="TextoRT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</w:rPr>
        <w:t xml:space="preserve">Diante exposto, </w:t>
      </w:r>
      <w:r w:rsidR="00110166">
        <w:rPr>
          <w:rFonts w:ascii="Arial" w:hAnsi="Arial" w:cs="Arial"/>
          <w:sz w:val="22"/>
        </w:rPr>
        <w:t xml:space="preserve">o </w:t>
      </w:r>
      <w:r w:rsidR="00110166" w:rsidRPr="00110166">
        <w:rPr>
          <w:rFonts w:ascii="Arial" w:hAnsi="Arial" w:cs="Arial"/>
          <w:b/>
          <w:sz w:val="22"/>
        </w:rPr>
        <w:t>MINISTÉRIO PÚBLICO</w:t>
      </w:r>
      <w:r w:rsidR="00110166">
        <w:rPr>
          <w:rFonts w:ascii="Arial" w:hAnsi="Arial" w:cs="Arial"/>
          <w:sz w:val="22"/>
        </w:rPr>
        <w:t xml:space="preserve">, com base no artigo 58, da Lei dos Registros Públicos e considerando ser o interessado menor de idade, se manifesta pela </w:t>
      </w:r>
      <w:r w:rsidR="00110166" w:rsidRPr="00110166">
        <w:rPr>
          <w:rFonts w:ascii="Arial" w:hAnsi="Arial" w:cs="Arial"/>
          <w:b/>
          <w:sz w:val="22"/>
        </w:rPr>
        <w:t>PROCEDÊNCIA DO PEDIDO</w:t>
      </w:r>
      <w:r w:rsidR="00110166">
        <w:rPr>
          <w:rFonts w:ascii="Arial" w:hAnsi="Arial" w:cs="Arial"/>
          <w:sz w:val="22"/>
        </w:rPr>
        <w:t xml:space="preserve"> para </w:t>
      </w:r>
      <w:r w:rsidR="00110166" w:rsidRPr="00110166">
        <w:rPr>
          <w:rFonts w:ascii="Arial" w:hAnsi="Arial" w:cs="Arial"/>
          <w:b/>
          <w:sz w:val="22"/>
        </w:rPr>
        <w:t>alterar o segundo prenome do interessado</w:t>
      </w:r>
      <w:r w:rsidR="00110166">
        <w:rPr>
          <w:rFonts w:ascii="Arial" w:hAnsi="Arial" w:cs="Arial"/>
          <w:sz w:val="22"/>
        </w:rPr>
        <w:t xml:space="preserve"> em seu registro de nascimento, passando a ser grafado </w:t>
      </w:r>
      <w:r w:rsidR="00936849">
        <w:rPr>
          <w:rFonts w:cs="Arial"/>
          <w:b/>
          <w:bCs/>
          <w:color w:val="000000"/>
        </w:rPr>
        <w:t>_____</w:t>
      </w:r>
      <w:r w:rsidR="00110166">
        <w:rPr>
          <w:rFonts w:ascii="Arial" w:hAnsi="Arial" w:cs="Arial"/>
          <w:b/>
          <w:sz w:val="22"/>
        </w:rPr>
        <w:t xml:space="preserve">, </w:t>
      </w:r>
      <w:r w:rsidR="00110166" w:rsidRPr="00110166">
        <w:rPr>
          <w:rFonts w:ascii="Arial" w:hAnsi="Arial" w:cs="Arial"/>
          <w:sz w:val="22"/>
        </w:rPr>
        <w:t>em sua certidão de nascimento</w:t>
      </w:r>
      <w:r w:rsidR="00110166">
        <w:rPr>
          <w:rFonts w:ascii="Arial" w:hAnsi="Arial" w:cs="Arial"/>
          <w:sz w:val="22"/>
        </w:rPr>
        <w:t xml:space="preserve"> lavrada sob o </w:t>
      </w:r>
      <w:r w:rsidR="00110166" w:rsidRPr="00110166">
        <w:rPr>
          <w:rFonts w:ascii="Arial" w:hAnsi="Arial" w:cs="Arial"/>
          <w:b/>
          <w:sz w:val="22"/>
        </w:rPr>
        <w:t xml:space="preserve">Termo n.º </w:t>
      </w:r>
      <w:r w:rsidR="00936849">
        <w:rPr>
          <w:rFonts w:ascii="Arial" w:hAnsi="Arial" w:cs="Arial"/>
          <w:b/>
          <w:sz w:val="22"/>
        </w:rPr>
        <w:t>______</w:t>
      </w:r>
      <w:r w:rsidR="00110166" w:rsidRPr="00110166">
        <w:rPr>
          <w:rFonts w:ascii="Arial" w:hAnsi="Arial" w:cs="Arial"/>
          <w:b/>
          <w:sz w:val="22"/>
        </w:rPr>
        <w:t xml:space="preserve">, Livro </w:t>
      </w:r>
      <w:r w:rsidR="00936849">
        <w:rPr>
          <w:rFonts w:ascii="Arial" w:hAnsi="Arial" w:cs="Arial"/>
          <w:b/>
          <w:sz w:val="22"/>
        </w:rPr>
        <w:t>______</w:t>
      </w:r>
      <w:r w:rsidR="00110166" w:rsidRPr="00110166">
        <w:rPr>
          <w:rFonts w:ascii="Arial" w:hAnsi="Arial" w:cs="Arial"/>
          <w:b/>
          <w:sz w:val="22"/>
        </w:rPr>
        <w:t xml:space="preserve">, Folha </w:t>
      </w:r>
      <w:r w:rsidR="00936849">
        <w:rPr>
          <w:rFonts w:ascii="Arial" w:hAnsi="Arial" w:cs="Arial"/>
          <w:b/>
          <w:sz w:val="22"/>
        </w:rPr>
        <w:t>______</w:t>
      </w:r>
      <w:r w:rsidR="00110166" w:rsidRPr="00110166">
        <w:rPr>
          <w:rFonts w:ascii="Arial" w:hAnsi="Arial" w:cs="Arial"/>
          <w:b/>
          <w:sz w:val="22"/>
        </w:rPr>
        <w:t xml:space="preserve">, perante a Serventia de Registro Civil de Pessoas Naturais de </w:t>
      </w:r>
      <w:r w:rsidR="00936849">
        <w:rPr>
          <w:rFonts w:ascii="Arial" w:hAnsi="Arial" w:cs="Arial"/>
          <w:b/>
          <w:sz w:val="22"/>
        </w:rPr>
        <w:t>______</w:t>
      </w:r>
      <w:bookmarkStart w:id="0" w:name="_GoBack"/>
      <w:bookmarkEnd w:id="0"/>
      <w:r w:rsidR="00110166">
        <w:rPr>
          <w:rFonts w:ascii="Arial" w:hAnsi="Arial" w:cs="Arial"/>
          <w:sz w:val="22"/>
        </w:rPr>
        <w:t>.</w:t>
      </w:r>
    </w:p>
    <w:p w:rsidR="00A56541" w:rsidRDefault="00A56541" w:rsidP="00A56541">
      <w:pPr>
        <w:pStyle w:val="TextoRT"/>
        <w:rPr>
          <w:rFonts w:ascii="Arial" w:eastAsia="Times New Roman" w:hAnsi="Arial" w:cs="Arial"/>
          <w:color w:val="333333"/>
          <w:szCs w:val="24"/>
          <w:lang w:eastAsia="pt-BR"/>
        </w:rPr>
      </w:pPr>
      <w:r>
        <w:rPr>
          <w:rFonts w:ascii="Arial" w:hAnsi="Arial" w:cs="Arial"/>
          <w:szCs w:val="24"/>
        </w:rPr>
        <w:t>É a manifestação.</w:t>
      </w:r>
    </w:p>
    <w:p w:rsidR="00A56541" w:rsidRDefault="00A56541" w:rsidP="00A56541">
      <w:pPr>
        <w:pStyle w:val="Recuodecorpodetexto"/>
        <w:spacing w:line="324" w:lineRule="auto"/>
        <w:ind w:left="360" w:firstLine="0"/>
      </w:pPr>
      <w:r>
        <w:t xml:space="preserve">                   </w:t>
      </w:r>
      <w:r>
        <w:rPr>
          <w:i/>
        </w:rPr>
        <w:t xml:space="preserve"> </w:t>
      </w:r>
      <w:r>
        <w:t xml:space="preserve"> </w:t>
      </w:r>
    </w:p>
    <w:p w:rsidR="00A56541" w:rsidRDefault="00A56541" w:rsidP="00A56541">
      <w:pPr>
        <w:pStyle w:val="Recuodecorpodetexto"/>
        <w:spacing w:line="324" w:lineRule="auto"/>
        <w:ind w:firstLine="0"/>
        <w:jc w:val="right"/>
      </w:pPr>
      <w:r>
        <w:tab/>
      </w:r>
      <w:r>
        <w:tab/>
      </w:r>
      <w:r>
        <w:tab/>
        <w:t xml:space="preserve">  Belém (PA), </w:t>
      </w:r>
      <w:r w:rsidR="00110166">
        <w:t>05</w:t>
      </w:r>
      <w:r>
        <w:t xml:space="preserve"> de </w:t>
      </w:r>
      <w:r w:rsidR="00110166">
        <w:t>março</w:t>
      </w:r>
      <w:r>
        <w:t xml:space="preserve"> de 201</w:t>
      </w:r>
      <w:r w:rsidR="00110166">
        <w:t>8</w:t>
      </w:r>
      <w:r>
        <w:t>.</w:t>
      </w:r>
    </w:p>
    <w:p w:rsidR="00A56541" w:rsidRDefault="00A56541" w:rsidP="00A56541">
      <w:pPr>
        <w:pStyle w:val="Recuodecorpodetexto"/>
        <w:spacing w:line="324" w:lineRule="auto"/>
        <w:ind w:left="360" w:firstLine="0"/>
        <w:rPr>
          <w:b/>
        </w:rPr>
      </w:pPr>
    </w:p>
    <w:p w:rsidR="00A56541" w:rsidRDefault="00A56541" w:rsidP="00A56541">
      <w:pPr>
        <w:rPr>
          <w:rFonts w:ascii="Arial" w:hAnsi="Arial" w:cs="Arial"/>
        </w:rPr>
      </w:pPr>
    </w:p>
    <w:p w:rsidR="00A56541" w:rsidRDefault="00A56541" w:rsidP="00A56541">
      <w:pPr>
        <w:ind w:right="6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GUALBERTO DOS SANTOS SILVA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 </w:t>
      </w:r>
      <w:r w:rsidRPr="00110166">
        <w:rPr>
          <w:rFonts w:ascii="Arial" w:hAnsi="Arial" w:cs="Arial"/>
          <w:b/>
        </w:rPr>
        <w:t xml:space="preserve">1º PROMOTOR </w:t>
      </w:r>
      <w:r>
        <w:rPr>
          <w:rFonts w:ascii="Arial" w:hAnsi="Arial" w:cs="Arial"/>
          <w:b/>
        </w:rPr>
        <w:t>DE JUSTIÇA REGISTROS PÚBLICOS</w:t>
      </w:r>
    </w:p>
    <w:p w:rsidR="00A56541" w:rsidRDefault="00A56541" w:rsidP="00A56541"/>
    <w:p w:rsidR="00A56541" w:rsidRDefault="00A56541" w:rsidP="00A56541"/>
    <w:p w:rsidR="00A56541" w:rsidRDefault="00A56541" w:rsidP="00A56541"/>
    <w:p w:rsidR="00A56541" w:rsidRDefault="00A56541" w:rsidP="00A56541">
      <w:pPr>
        <w:pStyle w:val="SemEspaamento"/>
        <w:jc w:val="center"/>
        <w:rPr>
          <w:rFonts w:ascii="Arial" w:hAnsi="Arial" w:cs="Arial"/>
          <w:b/>
        </w:rPr>
      </w:pPr>
    </w:p>
    <w:p w:rsidR="00A56541" w:rsidRDefault="00A56541" w:rsidP="00A56541"/>
    <w:p w:rsidR="00A56541" w:rsidRDefault="00A56541" w:rsidP="00A56541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A56541" w:rsidRDefault="00A56541" w:rsidP="00A56541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A56541" w:rsidRDefault="00A56541" w:rsidP="00A56541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A56541" w:rsidRDefault="00A56541" w:rsidP="00A56541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A56541" w:rsidRDefault="00A56541" w:rsidP="00A56541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A56541" w:rsidRDefault="00A56541" w:rsidP="00A56541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A56541" w:rsidRDefault="00A56541" w:rsidP="00A56541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A56541" w:rsidRDefault="00A56541" w:rsidP="00A56541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A56541" w:rsidRDefault="00A56541" w:rsidP="00A56541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A56541" w:rsidRDefault="00A56541" w:rsidP="00A56541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A56541" w:rsidRDefault="00A56541" w:rsidP="00A56541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</w:rPr>
      </w:pPr>
    </w:p>
    <w:sectPr w:rsidR="00A5654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E8" w:rsidRDefault="00F5059C">
      <w:pPr>
        <w:spacing w:after="0" w:line="240" w:lineRule="auto"/>
      </w:pPr>
      <w:r>
        <w:separator/>
      </w:r>
    </w:p>
  </w:endnote>
  <w:endnote w:type="continuationSeparator" w:id="0">
    <w:p w:rsidR="00F03EE8" w:rsidRDefault="00F5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E8" w:rsidRDefault="00F5059C">
      <w:pPr>
        <w:spacing w:after="0" w:line="240" w:lineRule="auto"/>
      </w:pPr>
      <w:r>
        <w:separator/>
      </w:r>
    </w:p>
  </w:footnote>
  <w:footnote w:type="continuationSeparator" w:id="0">
    <w:p w:rsidR="00F03EE8" w:rsidRDefault="00F5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3464"/>
    </w:tblGrid>
    <w:tr w:rsidR="00B370B3" w:rsidRPr="000C191A" w:rsidTr="00E06E65">
      <w:trPr>
        <w:trHeight w:val="1702"/>
      </w:trPr>
      <w:tc>
        <w:tcPr>
          <w:tcW w:w="2835" w:type="dxa"/>
          <w:shd w:val="clear" w:color="auto" w:fill="auto"/>
          <w:vAlign w:val="bottom"/>
        </w:tcPr>
        <w:p w:rsidR="00B370B3" w:rsidRPr="000C191A" w:rsidRDefault="00BE0C44" w:rsidP="00E06E65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2871E8BF" wp14:editId="34FAB3E4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B370B3" w:rsidRPr="00160255" w:rsidRDefault="00BE0C44" w:rsidP="00E06E65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537CD2" w:rsidRDefault="00936849" w:rsidP="00537CD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D0"/>
    <w:rsid w:val="000B65F6"/>
    <w:rsid w:val="00110166"/>
    <w:rsid w:val="00135408"/>
    <w:rsid w:val="00276CD0"/>
    <w:rsid w:val="00553EBF"/>
    <w:rsid w:val="007476C1"/>
    <w:rsid w:val="008218A5"/>
    <w:rsid w:val="008B482C"/>
    <w:rsid w:val="008B77B0"/>
    <w:rsid w:val="00936849"/>
    <w:rsid w:val="00A56541"/>
    <w:rsid w:val="00BE0C44"/>
    <w:rsid w:val="00D35CCD"/>
    <w:rsid w:val="00F03EE8"/>
    <w:rsid w:val="00F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RT">
    <w:name w:val="Texto RT"/>
    <w:basedOn w:val="Normal"/>
    <w:qFormat/>
    <w:rsid w:val="00A56541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A56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541"/>
  </w:style>
  <w:style w:type="paragraph" w:styleId="Recuodecorpodetexto">
    <w:name w:val="Body Text Indent"/>
    <w:basedOn w:val="Normal"/>
    <w:link w:val="RecuodecorpodetextoChar"/>
    <w:rsid w:val="00A56541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56541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56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A56541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SemEspaamento">
    <w:name w:val="No Spacing"/>
    <w:uiPriority w:val="1"/>
    <w:qFormat/>
    <w:rsid w:val="00A5654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RT">
    <w:name w:val="Texto RT"/>
    <w:basedOn w:val="Normal"/>
    <w:qFormat/>
    <w:rsid w:val="00A56541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A56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541"/>
  </w:style>
  <w:style w:type="paragraph" w:styleId="Recuodecorpodetexto">
    <w:name w:val="Body Text Indent"/>
    <w:basedOn w:val="Normal"/>
    <w:link w:val="RecuodecorpodetextoChar"/>
    <w:rsid w:val="00A56541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56541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56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A56541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SemEspaamento">
    <w:name w:val="No Spacing"/>
    <w:uiPriority w:val="1"/>
    <w:qFormat/>
    <w:rsid w:val="00A5654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Gualberto</dc:creator>
  <cp:keywords/>
  <dc:description/>
  <cp:lastModifiedBy>HUGO ALESSON PASSOS DA SILVA</cp:lastModifiedBy>
  <cp:revision>3</cp:revision>
  <dcterms:created xsi:type="dcterms:W3CDTF">2018-03-05T11:41:00Z</dcterms:created>
  <dcterms:modified xsi:type="dcterms:W3CDTF">2019-08-01T13:43:00Z</dcterms:modified>
</cp:coreProperties>
</file>