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583" w:rsidRPr="002B4014" w:rsidRDefault="00AA59EB" w:rsidP="00C666F9">
      <w:pPr>
        <w:pStyle w:val="Standard"/>
        <w:spacing w:line="360" w:lineRule="auto"/>
        <w:rPr>
          <w:rFonts w:ascii="Bookman Old Style" w:hAnsi="Bookman Old Style"/>
        </w:rPr>
      </w:pPr>
      <w:r w:rsidRPr="002B4014">
        <w:rPr>
          <w:rFonts w:ascii="Bookman Old Style" w:hAnsi="Bookman Old Style" w:cs="Arial"/>
          <w:b/>
        </w:rPr>
        <w:t xml:space="preserve">Ofício Nº </w:t>
      </w:r>
      <w:r w:rsidR="001E0EE9">
        <w:rPr>
          <w:rFonts w:ascii="Bookman Old Style" w:hAnsi="Bookman Old Style" w:cs="Arial"/>
          <w:b/>
        </w:rPr>
        <w:t>___/2021</w:t>
      </w:r>
      <w:r w:rsidR="002B4014">
        <w:rPr>
          <w:rFonts w:ascii="Bookman Old Style" w:hAnsi="Bookman Old Style" w:cs="Arial"/>
          <w:b/>
        </w:rPr>
        <w:t xml:space="preserve"> - MP/</w:t>
      </w:r>
      <w:r w:rsidR="001E0EE9">
        <w:rPr>
          <w:rFonts w:ascii="Bookman Old Style" w:hAnsi="Bookman Old Style" w:cs="Arial"/>
          <w:b/>
        </w:rPr>
        <w:t>_______</w:t>
      </w:r>
    </w:p>
    <w:p w:rsidR="00FD7583" w:rsidRPr="002B4014" w:rsidRDefault="001E0EE9" w:rsidP="00C666F9">
      <w:pPr>
        <w:spacing w:line="360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 w:cs="Arial"/>
        </w:rPr>
        <w:t>______________</w:t>
      </w:r>
      <w:r w:rsidR="00AA59EB" w:rsidRPr="002B4014">
        <w:rPr>
          <w:rFonts w:ascii="Bookman Old Style" w:hAnsi="Bookman Old Style" w:cs="Arial"/>
        </w:rPr>
        <w:t xml:space="preserve">, </w:t>
      </w:r>
      <w:r>
        <w:rPr>
          <w:rFonts w:ascii="Bookman Old Style" w:hAnsi="Bookman Old Style" w:cs="Arial"/>
        </w:rPr>
        <w:t>__</w:t>
      </w:r>
      <w:r w:rsidR="00AA59EB" w:rsidRPr="002B4014">
        <w:rPr>
          <w:rFonts w:ascii="Bookman Old Style" w:hAnsi="Bookman Old Style" w:cs="Arial"/>
        </w:rPr>
        <w:t xml:space="preserve"> de </w:t>
      </w:r>
      <w:r>
        <w:rPr>
          <w:rFonts w:ascii="Bookman Old Style" w:hAnsi="Bookman Old Style" w:cs="Arial"/>
        </w:rPr>
        <w:t>_________</w:t>
      </w:r>
      <w:r w:rsidR="00AA59EB" w:rsidRPr="002B4014">
        <w:rPr>
          <w:rFonts w:ascii="Bookman Old Style" w:hAnsi="Bookman Old Style" w:cs="Arial"/>
        </w:rPr>
        <w:t xml:space="preserve"> </w:t>
      </w:r>
      <w:proofErr w:type="spellStart"/>
      <w:r w:rsidR="00AA59EB" w:rsidRPr="002B4014">
        <w:rPr>
          <w:rFonts w:ascii="Bookman Old Style" w:hAnsi="Bookman Old Style" w:cs="Arial"/>
        </w:rPr>
        <w:t>de</w:t>
      </w:r>
      <w:proofErr w:type="spellEnd"/>
      <w:r w:rsidR="00AA59EB" w:rsidRPr="002B4014">
        <w:rPr>
          <w:rFonts w:ascii="Bookman Old Style" w:hAnsi="Bookman Old Style" w:cs="Arial"/>
        </w:rPr>
        <w:t xml:space="preserve"> 202</w:t>
      </w:r>
      <w:r>
        <w:rPr>
          <w:rFonts w:ascii="Bookman Old Style" w:hAnsi="Bookman Old Style" w:cs="Arial"/>
        </w:rPr>
        <w:t>1</w:t>
      </w:r>
      <w:r w:rsidR="002B4014">
        <w:rPr>
          <w:rFonts w:ascii="Bookman Old Style" w:hAnsi="Bookman Old Style" w:cs="Arial"/>
        </w:rPr>
        <w:t>.</w:t>
      </w:r>
    </w:p>
    <w:p w:rsidR="00E57568" w:rsidRPr="002B4014" w:rsidRDefault="006B139D" w:rsidP="006B139D">
      <w:pPr>
        <w:rPr>
          <w:rFonts w:ascii="Bookman Old Style" w:hAnsi="Bookman Old Style" w:cs="Arial"/>
          <w:color w:val="1D1B11"/>
        </w:rPr>
      </w:pPr>
      <w:r w:rsidRPr="002B4014">
        <w:rPr>
          <w:rFonts w:ascii="Bookman Old Style" w:hAnsi="Bookman Old Style" w:cs="Arial"/>
          <w:color w:val="1D1B11"/>
        </w:rPr>
        <w:t>A</w:t>
      </w:r>
      <w:r w:rsidR="001E0EE9">
        <w:rPr>
          <w:rFonts w:ascii="Bookman Old Style" w:hAnsi="Bookman Old Style" w:cs="Arial"/>
          <w:color w:val="1D1B11"/>
        </w:rPr>
        <w:t>o</w:t>
      </w:r>
      <w:r w:rsidRPr="002B4014">
        <w:rPr>
          <w:rFonts w:ascii="Bookman Old Style" w:hAnsi="Bookman Old Style" w:cs="Arial"/>
          <w:color w:val="1D1B11"/>
        </w:rPr>
        <w:t xml:space="preserve"> Senhor</w:t>
      </w:r>
    </w:p>
    <w:p w:rsidR="006B139D" w:rsidRPr="002B4014" w:rsidRDefault="001E0EE9" w:rsidP="006B139D">
      <w:pPr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  <w:color w:val="1D1B11"/>
        </w:rPr>
        <w:t>___________________________________________</w:t>
      </w:r>
      <w:r w:rsidR="006B139D" w:rsidRPr="002B4014">
        <w:rPr>
          <w:rFonts w:ascii="Bookman Old Style" w:hAnsi="Bookman Old Style" w:cs="Arial"/>
          <w:b/>
          <w:color w:val="1D1B11"/>
        </w:rPr>
        <w:t xml:space="preserve"> </w:t>
      </w:r>
    </w:p>
    <w:p w:rsidR="00FB4A83" w:rsidRPr="00A748A3" w:rsidRDefault="00FB4A83" w:rsidP="00FB4A83">
      <w:pPr>
        <w:widowControl w:val="0"/>
        <w:spacing w:line="276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Secretário</w:t>
      </w:r>
      <w:r w:rsidRPr="00A748A3">
        <w:rPr>
          <w:rFonts w:ascii="Bookman Old Style" w:hAnsi="Bookman Old Style" w:cs="Arial"/>
        </w:rPr>
        <w:t xml:space="preserve"> Municipal de Assistência Social</w:t>
      </w:r>
    </w:p>
    <w:p w:rsidR="00E57568" w:rsidRPr="002B4014" w:rsidRDefault="00E57568" w:rsidP="006B139D">
      <w:pPr>
        <w:pStyle w:val="Cabealho1"/>
        <w:widowControl w:val="0"/>
        <w:tabs>
          <w:tab w:val="left" w:pos="4678"/>
        </w:tabs>
        <w:spacing w:line="276" w:lineRule="auto"/>
        <w:rPr>
          <w:rFonts w:ascii="Bookman Old Style" w:hAnsi="Bookman Old Style" w:cs="Arial"/>
          <w:bCs/>
          <w:u w:val="single"/>
        </w:rPr>
      </w:pPr>
    </w:p>
    <w:p w:rsidR="00FD7583" w:rsidRPr="002B4014" w:rsidRDefault="00AA59EB" w:rsidP="00C666F9">
      <w:pPr>
        <w:spacing w:line="360" w:lineRule="auto"/>
        <w:jc w:val="both"/>
        <w:rPr>
          <w:rFonts w:ascii="Bookman Old Style" w:hAnsi="Bookman Old Style" w:cs="Arial"/>
        </w:rPr>
      </w:pPr>
      <w:r w:rsidRPr="002B4014">
        <w:rPr>
          <w:rFonts w:ascii="Bookman Old Style" w:hAnsi="Bookman Old Style" w:cs="Arial"/>
          <w:b/>
        </w:rPr>
        <w:t>Assunto:</w:t>
      </w:r>
      <w:r w:rsidRPr="002B4014">
        <w:rPr>
          <w:rFonts w:ascii="Bookman Old Style" w:hAnsi="Bookman Old Style" w:cs="Arial"/>
        </w:rPr>
        <w:t xml:space="preserve"> solicitar informações </w:t>
      </w:r>
    </w:p>
    <w:p w:rsidR="00AA59EB" w:rsidRPr="002B4014" w:rsidRDefault="00AA59EB" w:rsidP="00C666F9">
      <w:pPr>
        <w:spacing w:line="360" w:lineRule="auto"/>
        <w:jc w:val="both"/>
        <w:rPr>
          <w:rFonts w:ascii="Bookman Old Style" w:hAnsi="Bookman Old Style" w:cs="Arial"/>
          <w:b/>
        </w:rPr>
      </w:pPr>
      <w:r w:rsidRPr="002B4014">
        <w:rPr>
          <w:rFonts w:ascii="Bookman Old Style" w:hAnsi="Bookman Old Style" w:cs="Arial"/>
          <w:b/>
        </w:rPr>
        <w:t>Referência</w:t>
      </w:r>
      <w:r w:rsidRPr="002B4014">
        <w:rPr>
          <w:rFonts w:ascii="Bookman Old Style" w:hAnsi="Bookman Old Style" w:cs="Arial"/>
        </w:rPr>
        <w:t xml:space="preserve">: Procedimento Administrativo </w:t>
      </w:r>
      <w:r w:rsidR="001E0EE9">
        <w:rPr>
          <w:rFonts w:ascii="Bookman Old Style" w:hAnsi="Bookman Old Style" w:cs="Arial"/>
        </w:rPr>
        <w:t>_____________/2021</w:t>
      </w:r>
    </w:p>
    <w:p w:rsidR="00621D84" w:rsidRPr="002B4014" w:rsidRDefault="00621D84" w:rsidP="00C666F9">
      <w:pPr>
        <w:widowControl w:val="0"/>
        <w:spacing w:line="360" w:lineRule="auto"/>
        <w:ind w:firstLine="1418"/>
        <w:jc w:val="both"/>
        <w:rPr>
          <w:rFonts w:ascii="Bookman Old Style" w:hAnsi="Bookman Old Style" w:cs="Arial"/>
        </w:rPr>
      </w:pPr>
    </w:p>
    <w:p w:rsidR="00FD7583" w:rsidRPr="002B4014" w:rsidRDefault="001E0EE9" w:rsidP="00C666F9">
      <w:pPr>
        <w:widowControl w:val="0"/>
        <w:spacing w:line="360" w:lineRule="auto"/>
        <w:ind w:firstLine="1418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Senhor Secretário</w:t>
      </w:r>
      <w:r w:rsidR="00AA59EB" w:rsidRPr="002B4014">
        <w:rPr>
          <w:rFonts w:ascii="Bookman Old Style" w:hAnsi="Bookman Old Style" w:cs="Arial"/>
        </w:rPr>
        <w:t>,</w:t>
      </w:r>
    </w:p>
    <w:p w:rsidR="00FD7583" w:rsidRPr="002B4014" w:rsidRDefault="00FD7583" w:rsidP="00C666F9">
      <w:pPr>
        <w:widowControl w:val="0"/>
        <w:spacing w:line="360" w:lineRule="auto"/>
        <w:ind w:firstLine="1418"/>
        <w:jc w:val="both"/>
        <w:rPr>
          <w:rFonts w:ascii="Bookman Old Style" w:hAnsi="Bookman Old Style" w:cs="Arial"/>
        </w:rPr>
      </w:pPr>
    </w:p>
    <w:p w:rsidR="00C666F9" w:rsidRPr="002B4014" w:rsidRDefault="00AA59EB" w:rsidP="00C666F9">
      <w:pPr>
        <w:widowControl w:val="0"/>
        <w:tabs>
          <w:tab w:val="left" w:pos="1843"/>
        </w:tabs>
        <w:spacing w:line="360" w:lineRule="auto"/>
        <w:ind w:firstLine="1418"/>
        <w:jc w:val="both"/>
        <w:rPr>
          <w:rFonts w:ascii="Bookman Old Style" w:hAnsi="Bookman Old Style"/>
        </w:rPr>
      </w:pPr>
      <w:r w:rsidRPr="002B4014">
        <w:rPr>
          <w:rFonts w:ascii="Bookman Old Style" w:hAnsi="Bookman Old Style" w:cs="Arial"/>
        </w:rPr>
        <w:t xml:space="preserve">Cumprimentando-a, </w:t>
      </w:r>
      <w:r w:rsidRPr="002B4014">
        <w:rPr>
          <w:rFonts w:ascii="Bookman Old Style" w:hAnsi="Bookman Old Style"/>
        </w:rPr>
        <w:t xml:space="preserve">informo a Vossa </w:t>
      </w:r>
      <w:r w:rsidR="00E57568" w:rsidRPr="002B4014">
        <w:rPr>
          <w:rFonts w:ascii="Bookman Old Style" w:hAnsi="Bookman Old Style"/>
        </w:rPr>
        <w:t>Senhoria</w:t>
      </w:r>
      <w:r w:rsidRPr="002B4014">
        <w:rPr>
          <w:rFonts w:ascii="Bookman Old Style" w:hAnsi="Bookman Old Style"/>
        </w:rPr>
        <w:t xml:space="preserve"> que tramita nesta Promotoria de Justiça o Procedimento </w:t>
      </w:r>
      <w:r w:rsidR="00621D84" w:rsidRPr="002B4014">
        <w:rPr>
          <w:rFonts w:ascii="Bookman Old Style" w:hAnsi="Bookman Old Style"/>
        </w:rPr>
        <w:t>Administrativo</w:t>
      </w:r>
      <w:r w:rsidRPr="002B4014">
        <w:rPr>
          <w:rFonts w:ascii="Bookman Old Style" w:hAnsi="Bookman Old Style"/>
        </w:rPr>
        <w:t xml:space="preserve"> SIMP </w:t>
      </w:r>
      <w:r w:rsidR="00396C82">
        <w:rPr>
          <w:rFonts w:ascii="Bookman Old Style" w:hAnsi="Bookman Old Style"/>
        </w:rPr>
        <w:t>____________</w:t>
      </w:r>
      <w:r w:rsidR="00621D84" w:rsidRPr="002B4014">
        <w:rPr>
          <w:rFonts w:ascii="Bookman Old Style" w:hAnsi="Bookman Old Style"/>
        </w:rPr>
        <w:t xml:space="preserve">, o qual </w:t>
      </w:r>
      <w:r w:rsidR="00C666F9" w:rsidRPr="002B4014">
        <w:rPr>
          <w:rFonts w:ascii="Bookman Old Style" w:hAnsi="Bookman Old Style"/>
        </w:rPr>
        <w:t xml:space="preserve">tem como </w:t>
      </w:r>
      <w:r w:rsidR="00396C82">
        <w:rPr>
          <w:rFonts w:ascii="Bookman Old Style" w:hAnsi="Bookman Old Style"/>
        </w:rPr>
        <w:t>objeto a fiscalização e o</w:t>
      </w:r>
      <w:r w:rsidR="00C666F9" w:rsidRPr="002B4014">
        <w:rPr>
          <w:rFonts w:ascii="Bookman Old Style" w:hAnsi="Bookman Old Style"/>
        </w:rPr>
        <w:t xml:space="preserve"> acomp</w:t>
      </w:r>
      <w:r w:rsidR="00621D84" w:rsidRPr="002B4014">
        <w:rPr>
          <w:rFonts w:ascii="Bookman Old Style" w:hAnsi="Bookman Old Style"/>
        </w:rPr>
        <w:t>anha</w:t>
      </w:r>
      <w:r w:rsidR="00C666F9" w:rsidRPr="002B4014">
        <w:rPr>
          <w:rFonts w:ascii="Bookman Old Style" w:hAnsi="Bookman Old Style"/>
        </w:rPr>
        <w:t xml:space="preserve">mento da </w:t>
      </w:r>
      <w:r w:rsidR="00396C82">
        <w:rPr>
          <w:rFonts w:ascii="Bookman Old Style" w:hAnsi="Bookman Old Style"/>
        </w:rPr>
        <w:t>Política Pública de Atendimento Socioeducativo Municipal em Meio Aberto no</w:t>
      </w:r>
      <w:r w:rsidR="00C666F9" w:rsidRPr="002B4014">
        <w:rPr>
          <w:rFonts w:ascii="Bookman Old Style" w:hAnsi="Bookman Old Style"/>
        </w:rPr>
        <w:t xml:space="preserve"> Município de </w:t>
      </w:r>
      <w:r w:rsidR="00396C82">
        <w:rPr>
          <w:rFonts w:ascii="Bookman Old Style" w:hAnsi="Bookman Old Style"/>
        </w:rPr>
        <w:t>_____________</w:t>
      </w:r>
      <w:r w:rsidR="00C666F9" w:rsidRPr="002B4014">
        <w:rPr>
          <w:rFonts w:ascii="Bookman Old Style" w:hAnsi="Bookman Old Style"/>
        </w:rPr>
        <w:t xml:space="preserve"> (Portaria </w:t>
      </w:r>
      <w:r w:rsidR="00396C82">
        <w:rPr>
          <w:rFonts w:ascii="Bookman Old Style" w:hAnsi="Bookman Old Style"/>
        </w:rPr>
        <w:t>_____________</w:t>
      </w:r>
      <w:r w:rsidR="00C666F9" w:rsidRPr="002B4014">
        <w:rPr>
          <w:rFonts w:ascii="Bookman Old Style" w:hAnsi="Bookman Old Style"/>
        </w:rPr>
        <w:t>)</w:t>
      </w:r>
      <w:r w:rsidR="00621D84" w:rsidRPr="002B4014">
        <w:rPr>
          <w:rFonts w:ascii="Bookman Old Style" w:hAnsi="Bookman Old Style"/>
        </w:rPr>
        <w:t>, em anexo</w:t>
      </w:r>
      <w:r w:rsidR="00C666F9" w:rsidRPr="002B4014">
        <w:rPr>
          <w:rFonts w:ascii="Bookman Old Style" w:hAnsi="Bookman Old Style"/>
        </w:rPr>
        <w:t>.</w:t>
      </w:r>
    </w:p>
    <w:p w:rsidR="00D733CA" w:rsidRPr="0012008E" w:rsidRDefault="00C666F9" w:rsidP="0012008E">
      <w:pPr>
        <w:widowControl w:val="0"/>
        <w:tabs>
          <w:tab w:val="left" w:pos="1843"/>
        </w:tabs>
        <w:spacing w:line="360" w:lineRule="auto"/>
        <w:ind w:firstLine="1418"/>
        <w:jc w:val="both"/>
        <w:rPr>
          <w:rFonts w:ascii="Bookman Old Style" w:hAnsi="Bookman Old Style"/>
          <w:color w:val="000000" w:themeColor="text1"/>
        </w:rPr>
      </w:pPr>
      <w:r w:rsidRPr="001E0EE9">
        <w:rPr>
          <w:rFonts w:ascii="Bookman Old Style" w:hAnsi="Bookman Old Style"/>
        </w:rPr>
        <w:t xml:space="preserve">Nesse sentido, solicito </w:t>
      </w:r>
      <w:r w:rsidR="00E57568" w:rsidRPr="001E0EE9">
        <w:rPr>
          <w:rFonts w:ascii="Bookman Old Style" w:hAnsi="Bookman Old Style"/>
        </w:rPr>
        <w:t xml:space="preserve">a Vossa Senhoria que informe, no prazo de </w:t>
      </w:r>
      <w:r w:rsidR="00D15132" w:rsidRPr="001E0EE9">
        <w:rPr>
          <w:rFonts w:ascii="Bookman Old Style" w:hAnsi="Bookman Old Style"/>
          <w:b/>
        </w:rPr>
        <w:t>10</w:t>
      </w:r>
      <w:r w:rsidR="00E57568" w:rsidRPr="001E0EE9">
        <w:rPr>
          <w:rFonts w:ascii="Bookman Old Style" w:hAnsi="Bookman Old Style"/>
          <w:b/>
        </w:rPr>
        <w:t xml:space="preserve"> (</w:t>
      </w:r>
      <w:r w:rsidR="00D15132" w:rsidRPr="001E0EE9">
        <w:rPr>
          <w:rFonts w:ascii="Bookman Old Style" w:hAnsi="Bookman Old Style"/>
          <w:b/>
        </w:rPr>
        <w:t>dez</w:t>
      </w:r>
      <w:r w:rsidR="00E57568" w:rsidRPr="001E0EE9">
        <w:rPr>
          <w:rFonts w:ascii="Bookman Old Style" w:hAnsi="Bookman Old Style"/>
          <w:b/>
        </w:rPr>
        <w:t>)</w:t>
      </w:r>
      <w:r w:rsidR="00E57568" w:rsidRPr="001E0EE9">
        <w:rPr>
          <w:rFonts w:ascii="Bookman Old Style" w:hAnsi="Bookman Old Style"/>
        </w:rPr>
        <w:t xml:space="preserve"> dias</w:t>
      </w:r>
      <w:r w:rsidR="00D15132" w:rsidRPr="001E0EE9">
        <w:rPr>
          <w:rFonts w:ascii="Bookman Old Style" w:hAnsi="Bookman Old Style"/>
        </w:rPr>
        <w:t>, quais as medidas implementadas para garantir atendimento socioeducativo municipal</w:t>
      </w:r>
      <w:r w:rsidR="001E0EE9" w:rsidRPr="001E0EE9">
        <w:rPr>
          <w:rFonts w:ascii="Bookman Old Style" w:hAnsi="Bookman Old Style"/>
        </w:rPr>
        <w:t xml:space="preserve"> nas áreas da educação, saúde, assistência social, cultura</w:t>
      </w:r>
      <w:r w:rsidR="001E0EE9" w:rsidRPr="0012008E">
        <w:rPr>
          <w:rFonts w:ascii="Bookman Old Style" w:hAnsi="Bookman Old Style"/>
          <w:color w:val="000000" w:themeColor="text1"/>
        </w:rPr>
        <w:t>, capacitação para o trabalho e esporte, para os adolescentes atendidos</w:t>
      </w:r>
      <w:r w:rsidR="0012008E" w:rsidRPr="0012008E">
        <w:rPr>
          <w:rFonts w:ascii="Bookman Old Style" w:hAnsi="Bookman Old Style"/>
          <w:color w:val="000000" w:themeColor="text1"/>
        </w:rPr>
        <w:t>, q</w:t>
      </w:r>
      <w:r w:rsidR="003D5695" w:rsidRPr="0012008E">
        <w:rPr>
          <w:rFonts w:ascii="Bookman Old Style" w:hAnsi="Bookman Old Style"/>
          <w:color w:val="000000" w:themeColor="text1"/>
        </w:rPr>
        <w:t xml:space="preserve">ue demonstrem cumprimento dos eixos </w:t>
      </w:r>
      <w:r w:rsidR="0012008E">
        <w:rPr>
          <w:rFonts w:ascii="Bookman Old Style" w:hAnsi="Bookman Old Style"/>
          <w:color w:val="000000" w:themeColor="text1"/>
        </w:rPr>
        <w:t>previstos no plano municipal</w:t>
      </w:r>
      <w:r w:rsidR="003D5695" w:rsidRPr="0012008E">
        <w:rPr>
          <w:rFonts w:ascii="Bookman Old Style" w:hAnsi="Bookman Old Style"/>
          <w:color w:val="000000" w:themeColor="text1"/>
        </w:rPr>
        <w:t>.</w:t>
      </w:r>
    </w:p>
    <w:p w:rsidR="0012008E" w:rsidRDefault="0012008E" w:rsidP="001E0EE9">
      <w:pPr>
        <w:widowControl w:val="0"/>
        <w:tabs>
          <w:tab w:val="left" w:pos="1843"/>
        </w:tabs>
        <w:spacing w:line="360" w:lineRule="auto"/>
        <w:ind w:firstLine="1418"/>
        <w:jc w:val="both"/>
        <w:rPr>
          <w:rFonts w:ascii="Bookman Old Style" w:hAnsi="Bookman Old Style"/>
        </w:rPr>
      </w:pPr>
    </w:p>
    <w:p w:rsidR="00FD7583" w:rsidRPr="001E0EE9" w:rsidRDefault="00C666F9" w:rsidP="001E0EE9">
      <w:pPr>
        <w:widowControl w:val="0"/>
        <w:tabs>
          <w:tab w:val="left" w:pos="1843"/>
        </w:tabs>
        <w:spacing w:line="360" w:lineRule="auto"/>
        <w:ind w:firstLine="1418"/>
        <w:jc w:val="both"/>
        <w:rPr>
          <w:rFonts w:ascii="Bookman Old Style" w:hAnsi="Bookman Old Style"/>
        </w:rPr>
      </w:pPr>
      <w:r w:rsidRPr="001E0EE9">
        <w:rPr>
          <w:rFonts w:ascii="Bookman Old Style" w:hAnsi="Bookman Old Style"/>
        </w:rPr>
        <w:t>Atenciosamente,</w:t>
      </w:r>
      <w:r w:rsidR="00AA59EB" w:rsidRPr="001E0EE9">
        <w:rPr>
          <w:rFonts w:ascii="Bookman Old Style" w:hAnsi="Bookman Old Style"/>
        </w:rPr>
        <w:t xml:space="preserve"> </w:t>
      </w:r>
    </w:p>
    <w:p w:rsidR="00E57568" w:rsidRPr="002B4014" w:rsidRDefault="00E57568" w:rsidP="00C666F9">
      <w:pPr>
        <w:widowControl w:val="0"/>
        <w:tabs>
          <w:tab w:val="left" w:pos="1843"/>
        </w:tabs>
        <w:spacing w:line="360" w:lineRule="auto"/>
        <w:ind w:firstLine="1418"/>
        <w:jc w:val="both"/>
        <w:rPr>
          <w:rFonts w:ascii="Bookman Old Style" w:hAnsi="Bookman Old Style" w:cs="Arial"/>
        </w:rPr>
      </w:pPr>
    </w:p>
    <w:p w:rsidR="00C666F9" w:rsidRPr="002B4014" w:rsidRDefault="001E0EE9" w:rsidP="00A74B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________________________________________</w:t>
      </w:r>
      <w:r w:rsidR="00C666F9" w:rsidRPr="002B4014">
        <w:rPr>
          <w:rFonts w:ascii="Bookman Old Style" w:hAnsi="Bookman Old Style"/>
          <w:b/>
        </w:rPr>
        <w:t xml:space="preserve"> </w:t>
      </w:r>
    </w:p>
    <w:p w:rsidR="00C51948" w:rsidRDefault="001E0EE9" w:rsidP="00A74B6D">
      <w:pPr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Promotor</w:t>
      </w:r>
      <w:r w:rsidR="00C666F9" w:rsidRPr="002B4014">
        <w:rPr>
          <w:rFonts w:ascii="Bookman Old Style" w:hAnsi="Bookman Old Style"/>
          <w:i/>
        </w:rPr>
        <w:t xml:space="preserve"> de Justiça</w:t>
      </w:r>
    </w:p>
    <w:p w:rsidR="00C51948" w:rsidRDefault="00C51948" w:rsidP="00A74B6D">
      <w:pPr>
        <w:jc w:val="center"/>
        <w:rPr>
          <w:rFonts w:ascii="Bookman Old Style" w:hAnsi="Bookman Old Style"/>
          <w:i/>
        </w:rPr>
      </w:pPr>
    </w:p>
    <w:p w:rsidR="00FD7583" w:rsidRPr="00C51948" w:rsidRDefault="00C666F9" w:rsidP="00A74B6D">
      <w:pPr>
        <w:jc w:val="center"/>
        <w:rPr>
          <w:rFonts w:ascii="Bookman Old Style" w:hAnsi="Bookman Old Style"/>
        </w:rPr>
      </w:pPr>
      <w:r w:rsidRPr="002B4014">
        <w:rPr>
          <w:rFonts w:ascii="Bookman Old Style" w:hAnsi="Bookman Old Style"/>
          <w:i/>
        </w:rPr>
        <w:t xml:space="preserve"> </w:t>
      </w:r>
      <w:bookmarkStart w:id="0" w:name="_GoBack"/>
      <w:bookmarkEnd w:id="0"/>
    </w:p>
    <w:sectPr w:rsidR="00FD7583" w:rsidRPr="00C51948" w:rsidSect="00FD7583">
      <w:headerReference w:type="default" r:id="rId7"/>
      <w:footerReference w:type="default" r:id="rId8"/>
      <w:pgSz w:w="12240" w:h="15840"/>
      <w:pgMar w:top="1134" w:right="1134" w:bottom="1134" w:left="1701" w:header="709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568" w:rsidRDefault="00E57568" w:rsidP="00FD7583">
      <w:r>
        <w:separator/>
      </w:r>
    </w:p>
  </w:endnote>
  <w:endnote w:type="continuationSeparator" w:id="0">
    <w:p w:rsidR="00E57568" w:rsidRDefault="00E57568" w:rsidP="00F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568" w:rsidRDefault="00E57568">
    <w:pPr>
      <w:pStyle w:val="Rodap1"/>
      <w:jc w:val="right"/>
    </w:pPr>
    <w:r>
      <w:rPr>
        <w:sz w:val="16"/>
      </w:rPr>
      <w:fldChar w:fldCharType="begin"/>
    </w:r>
    <w:r w:rsidR="00396C82">
      <w:rPr>
        <w:noProof/>
        <w:sz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-1364615</wp:posOffset>
              </wp:positionH>
              <wp:positionV relativeFrom="paragraph">
                <wp:posOffset>249555</wp:posOffset>
              </wp:positionV>
              <wp:extent cx="1150620" cy="430530"/>
              <wp:effectExtent l="0" t="1905" r="4445" b="0"/>
              <wp:wrapNone/>
              <wp:docPr id="5" name="Retâ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50620" cy="430530"/>
                      </a:xfrm>
                      <a:prstGeom prst="rect">
                        <a:avLst/>
                      </a:prstGeom>
                      <a:solidFill>
                        <a:srgbClr val="A91A2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8C0172" id="Retângulo 30" o:spid="_x0000_s1026" style="position:absolute;margin-left:-107.45pt;margin-top:19.65pt;width:90.6pt;height:33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" fillcolor="#a91a27" stroked="f" strokecolor="#3465a4">
              <v:stroke joinstyle="round"/>
            </v:rect>
          </w:pict>
        </mc:Fallback>
      </mc:AlternateContent>
    </w:r>
    <w:r>
      <w:rPr>
        <w:sz w:val="16"/>
      </w:rPr>
      <w:instrText>PAGE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</w:p>
  <w:p w:rsidR="00E57568" w:rsidRDefault="00396C82">
    <w:pPr>
      <w:pStyle w:val="Rodap1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3543300</wp:posOffset>
              </wp:positionH>
              <wp:positionV relativeFrom="paragraph">
                <wp:posOffset>106680</wp:posOffset>
              </wp:positionV>
              <wp:extent cx="0" cy="407670"/>
              <wp:effectExtent l="9525" t="11430" r="9525" b="9525"/>
              <wp:wrapNone/>
              <wp:docPr id="4" name="Conector re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0767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A91A27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0BC211" id="Conector reto 2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8.4pt" to="279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" strokecolor="#a91a27" strokeweight=".18mm">
              <v:fill o:detectmouseclick="t"/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-117475</wp:posOffset>
              </wp:positionH>
              <wp:positionV relativeFrom="paragraph">
                <wp:posOffset>60960</wp:posOffset>
              </wp:positionV>
              <wp:extent cx="3696335" cy="575310"/>
              <wp:effectExtent l="0" t="3810" r="2540" b="1905"/>
              <wp:wrapSquare wrapText="bothSides"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96335" cy="575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7568" w:rsidRDefault="00FB1DC7"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</w:rPr>
                            <w:t>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9.25pt;margin-top:4.8pt;width:291.05pt;height:4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" stroked="f" strokeweight="0">
              <v:textbox>
                <w:txbxContent>
                  <w:p w:rsidR="00E57568" w:rsidRDefault="00FB1DC7"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808080"/>
                        <w:sz w:val="16"/>
                      </w:rPr>
                      <w:t>____________________________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3596640</wp:posOffset>
              </wp:positionH>
              <wp:positionV relativeFrom="paragraph">
                <wp:posOffset>60960</wp:posOffset>
              </wp:positionV>
              <wp:extent cx="2195195" cy="467360"/>
              <wp:effectExtent l="0" t="3810" r="0" b="0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5195" cy="467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7568" w:rsidRDefault="00FB1DC7"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  <w:t>___________________________________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283.2pt;margin-top:4.8pt;width:172.85pt;height: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" stroked="f" strokeweight="0">
              <v:textbox>
                <w:txbxContent>
                  <w:p w:rsidR="00E57568" w:rsidRDefault="00FB1DC7"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6"/>
                      </w:rPr>
                      <w:t>___________________________________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E57568" w:rsidRDefault="00E57568">
    <w:pPr>
      <w:pStyle w:val="Rodap1"/>
    </w:pPr>
  </w:p>
  <w:p w:rsidR="00E57568" w:rsidRDefault="00E57568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568" w:rsidRDefault="00E57568" w:rsidP="00FD7583">
      <w:r>
        <w:separator/>
      </w:r>
    </w:p>
  </w:footnote>
  <w:footnote w:type="continuationSeparator" w:id="0">
    <w:p w:rsidR="00E57568" w:rsidRDefault="00E57568" w:rsidP="00FD7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164" w:type="dxa"/>
      <w:tblLook w:val="04A0" w:firstRow="1" w:lastRow="0" w:firstColumn="1" w:lastColumn="0" w:noHBand="0" w:noVBand="1"/>
    </w:tblPr>
    <w:tblGrid>
      <w:gridCol w:w="2835"/>
      <w:gridCol w:w="5329"/>
    </w:tblGrid>
    <w:tr w:rsidR="00E57568">
      <w:trPr>
        <w:trHeight w:val="1134"/>
      </w:trPr>
      <w:tc>
        <w:tcPr>
          <w:tcW w:w="2835" w:type="dxa"/>
          <w:shd w:val="clear" w:color="auto" w:fill="auto"/>
          <w:vAlign w:val="bottom"/>
        </w:tcPr>
        <w:p w:rsidR="00E57568" w:rsidRDefault="00E57568">
          <w:pPr>
            <w:pStyle w:val="Cabealho1"/>
          </w:pPr>
          <w:r>
            <w:rPr>
              <w:noProof/>
            </w:rPr>
            <w:drawing>
              <wp:inline distT="0" distB="0" distL="0" distR="0">
                <wp:extent cx="1336675" cy="693420"/>
                <wp:effectExtent l="0" t="0" r="0" b="0"/>
                <wp:docPr id="1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6675" cy="693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8" w:type="dxa"/>
          <w:shd w:val="clear" w:color="auto" w:fill="auto"/>
          <w:vAlign w:val="bottom"/>
        </w:tcPr>
        <w:p w:rsidR="00E57568" w:rsidRDefault="00FB1DC7" w:rsidP="00FB1DC7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color w:val="808080"/>
              <w:sz w:val="22"/>
              <w:szCs w:val="22"/>
            </w:rPr>
            <w:t>_____</w:t>
          </w:r>
          <w:r w:rsidR="00E57568">
            <w:rPr>
              <w:rFonts w:ascii="Arial" w:hAnsi="Arial" w:cs="Arial"/>
              <w:color w:val="808080"/>
              <w:sz w:val="22"/>
              <w:szCs w:val="22"/>
            </w:rPr>
            <w:t xml:space="preserve">Promotoria de Justiça de </w:t>
          </w:r>
          <w:r>
            <w:rPr>
              <w:rFonts w:ascii="Arial" w:hAnsi="Arial" w:cs="Arial"/>
              <w:color w:val="808080"/>
              <w:sz w:val="22"/>
              <w:szCs w:val="22"/>
            </w:rPr>
            <w:t>__________</w:t>
          </w:r>
          <w:r w:rsidR="00E57568">
            <w:rPr>
              <w:rFonts w:ascii="Arial" w:hAnsi="Arial" w:cs="Arial"/>
              <w:color w:val="808080"/>
              <w:sz w:val="22"/>
              <w:szCs w:val="22"/>
            </w:rPr>
            <w:t xml:space="preserve"> </w:t>
          </w:r>
        </w:p>
      </w:tc>
    </w:tr>
  </w:tbl>
  <w:p w:rsidR="00E57568" w:rsidRDefault="00E57568">
    <w:pPr>
      <w:pStyle w:val="Cabealho1"/>
    </w:pPr>
  </w:p>
  <w:p w:rsidR="00E57568" w:rsidRDefault="00E57568">
    <w:pPr>
      <w:pStyle w:val="Cabealho1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36815"/>
    <w:multiLevelType w:val="multilevel"/>
    <w:tmpl w:val="87EE364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83"/>
    <w:rsid w:val="0012008E"/>
    <w:rsid w:val="001202A5"/>
    <w:rsid w:val="001E0EE9"/>
    <w:rsid w:val="002B4014"/>
    <w:rsid w:val="00396C82"/>
    <w:rsid w:val="003D5695"/>
    <w:rsid w:val="004C33F6"/>
    <w:rsid w:val="00621D84"/>
    <w:rsid w:val="006B139D"/>
    <w:rsid w:val="007A01F1"/>
    <w:rsid w:val="008A2AC5"/>
    <w:rsid w:val="008A5DC5"/>
    <w:rsid w:val="009F0752"/>
    <w:rsid w:val="00A74B6D"/>
    <w:rsid w:val="00AA59EB"/>
    <w:rsid w:val="00C51948"/>
    <w:rsid w:val="00C666F9"/>
    <w:rsid w:val="00C75994"/>
    <w:rsid w:val="00D15132"/>
    <w:rsid w:val="00D733CA"/>
    <w:rsid w:val="00E57568"/>
    <w:rsid w:val="00F96FB8"/>
    <w:rsid w:val="00FB1DC7"/>
    <w:rsid w:val="00FB4A83"/>
    <w:rsid w:val="00FD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B558C72-A7C6-4143-A18F-2B2AA89A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B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1">
    <w:name w:val="Título 21"/>
    <w:basedOn w:val="Normal"/>
    <w:next w:val="Normal"/>
    <w:qFormat/>
    <w:rsid w:val="006660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tulo31">
    <w:name w:val="Título 31"/>
    <w:basedOn w:val="Normal"/>
    <w:next w:val="Normal"/>
    <w:qFormat/>
    <w:rsid w:val="00F64BEE"/>
    <w:pPr>
      <w:keepNext/>
      <w:widowControl w:val="0"/>
      <w:tabs>
        <w:tab w:val="left" w:pos="3402"/>
      </w:tabs>
      <w:outlineLvl w:val="2"/>
    </w:pPr>
    <w:rPr>
      <w:rFonts w:ascii="Courier New" w:hAnsi="Courier New"/>
      <w:szCs w:val="20"/>
    </w:rPr>
  </w:style>
  <w:style w:type="paragraph" w:customStyle="1" w:styleId="Ttulo51">
    <w:name w:val="Título 51"/>
    <w:basedOn w:val="Normal"/>
    <w:next w:val="Normal"/>
    <w:link w:val="Ttulo5Char"/>
    <w:qFormat/>
    <w:rsid w:val="00F64BEE"/>
    <w:pPr>
      <w:keepNext/>
      <w:widowControl w:val="0"/>
      <w:outlineLvl w:val="4"/>
    </w:pPr>
    <w:rPr>
      <w:rFonts w:ascii="Courier New" w:hAnsi="Courier New"/>
      <w:u w:val="single"/>
    </w:rPr>
  </w:style>
  <w:style w:type="paragraph" w:customStyle="1" w:styleId="Ttulo61">
    <w:name w:val="Título 61"/>
    <w:basedOn w:val="Normal"/>
    <w:next w:val="Normal"/>
    <w:qFormat/>
    <w:rsid w:val="0066603A"/>
    <w:pPr>
      <w:spacing w:before="240" w:after="60"/>
      <w:outlineLvl w:val="5"/>
    </w:pPr>
    <w:rPr>
      <w:b/>
      <w:bCs/>
      <w:sz w:val="22"/>
      <w:szCs w:val="22"/>
    </w:rPr>
  </w:style>
  <w:style w:type="character" w:customStyle="1" w:styleId="CabealhoChar">
    <w:name w:val="Cabeçalho Char"/>
    <w:link w:val="Cabealho1"/>
    <w:uiPriority w:val="99"/>
    <w:qFormat/>
    <w:locked/>
    <w:rsid w:val="00F738F5"/>
    <w:rPr>
      <w:sz w:val="24"/>
      <w:szCs w:val="24"/>
      <w:lang w:val="pt-BR" w:eastAsia="pt-BR" w:bidi="ar-SA"/>
    </w:rPr>
  </w:style>
  <w:style w:type="character" w:customStyle="1" w:styleId="Ttulo5Char">
    <w:name w:val="Título 5 Char"/>
    <w:link w:val="Ttulo51"/>
    <w:qFormat/>
    <w:rsid w:val="00B6710C"/>
    <w:rPr>
      <w:rFonts w:ascii="Courier New" w:hAnsi="Courier New" w:cs="Courier New"/>
      <w:sz w:val="24"/>
      <w:szCs w:val="24"/>
      <w:u w:val="single"/>
    </w:rPr>
  </w:style>
  <w:style w:type="character" w:customStyle="1" w:styleId="RodapChar">
    <w:name w:val="Rodapé Char"/>
    <w:link w:val="Rodap1"/>
    <w:uiPriority w:val="99"/>
    <w:qFormat/>
    <w:rsid w:val="002D2BA9"/>
    <w:rPr>
      <w:sz w:val="24"/>
      <w:szCs w:val="24"/>
    </w:rPr>
  </w:style>
  <w:style w:type="character" w:customStyle="1" w:styleId="apple-converted-space">
    <w:name w:val="apple-converted-space"/>
    <w:qFormat/>
    <w:rsid w:val="00824835"/>
  </w:style>
  <w:style w:type="character" w:customStyle="1" w:styleId="TextodebaloChar">
    <w:name w:val="Texto de balão Char"/>
    <w:link w:val="Textodebalo"/>
    <w:uiPriority w:val="99"/>
    <w:semiHidden/>
    <w:qFormat/>
    <w:rsid w:val="00450051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link w:val="Recuodecorpodetexto"/>
    <w:semiHidden/>
    <w:qFormat/>
    <w:rsid w:val="00961563"/>
    <w:rPr>
      <w:rFonts w:ascii="Verdana" w:hAnsi="Verdana"/>
      <w:sz w:val="24"/>
    </w:rPr>
  </w:style>
  <w:style w:type="paragraph" w:styleId="Ttulo">
    <w:name w:val="Title"/>
    <w:basedOn w:val="Normal"/>
    <w:next w:val="Corpodetexto"/>
    <w:qFormat/>
    <w:rsid w:val="00F64BEE"/>
    <w:pPr>
      <w:widowControl w:val="0"/>
      <w:jc w:val="center"/>
    </w:pPr>
    <w:rPr>
      <w:szCs w:val="20"/>
    </w:rPr>
  </w:style>
  <w:style w:type="paragraph" w:styleId="Corpodetexto">
    <w:name w:val="Body Text"/>
    <w:basedOn w:val="Normal"/>
    <w:rsid w:val="0070434B"/>
    <w:pPr>
      <w:spacing w:after="140" w:line="276" w:lineRule="auto"/>
    </w:pPr>
  </w:style>
  <w:style w:type="paragraph" w:styleId="Lista">
    <w:name w:val="List"/>
    <w:basedOn w:val="Corpodetexto"/>
    <w:rsid w:val="0070434B"/>
    <w:rPr>
      <w:rFonts w:cs="Lucida Sans"/>
    </w:rPr>
  </w:style>
  <w:style w:type="paragraph" w:customStyle="1" w:styleId="Legenda1">
    <w:name w:val="Legenda1"/>
    <w:basedOn w:val="Normal"/>
    <w:qFormat/>
    <w:rsid w:val="0070434B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70434B"/>
    <w:pPr>
      <w:suppressLineNumbers/>
    </w:pPr>
    <w:rPr>
      <w:rFonts w:cs="Lucida Sans"/>
    </w:rPr>
  </w:style>
  <w:style w:type="paragraph" w:customStyle="1" w:styleId="Cabealho1">
    <w:name w:val="Cabeçalho1"/>
    <w:basedOn w:val="Normal"/>
    <w:link w:val="CabealhoChar"/>
    <w:uiPriority w:val="99"/>
    <w:rsid w:val="00F64BEE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uiPriority w:val="99"/>
    <w:rsid w:val="00F64BEE"/>
    <w:pPr>
      <w:tabs>
        <w:tab w:val="center" w:pos="4419"/>
        <w:tab w:val="right" w:pos="8838"/>
      </w:tabs>
    </w:pPr>
  </w:style>
  <w:style w:type="paragraph" w:customStyle="1" w:styleId="Standard">
    <w:name w:val="Standard"/>
    <w:qFormat/>
    <w:rsid w:val="002D2BA9"/>
    <w:pPr>
      <w:widowControl w:val="0"/>
      <w:suppressAutoHyphens/>
      <w:textAlignment w:val="baseline"/>
    </w:pPr>
    <w:rPr>
      <w:rFonts w:eastAsia="Lucida Sans Unicode" w:cs="Tahoma"/>
      <w:kern w:val="2"/>
      <w:sz w:val="24"/>
      <w:szCs w:val="24"/>
      <w:lang w:bidi="pt-BR"/>
    </w:rPr>
  </w:style>
  <w:style w:type="paragraph" w:styleId="NormalWeb">
    <w:name w:val="Normal (Web)"/>
    <w:basedOn w:val="Normal"/>
    <w:uiPriority w:val="99"/>
    <w:semiHidden/>
    <w:unhideWhenUsed/>
    <w:qFormat/>
    <w:rsid w:val="00B17F8E"/>
    <w:pPr>
      <w:spacing w:beforeAutospacing="1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50051"/>
    <w:rPr>
      <w:rFonts w:ascii="Segoe UI" w:hAnsi="Segoe UI"/>
      <w:sz w:val="18"/>
      <w:szCs w:val="18"/>
    </w:rPr>
  </w:style>
  <w:style w:type="paragraph" w:styleId="Recuodecorpodetexto">
    <w:name w:val="Body Text Indent"/>
    <w:basedOn w:val="Normal"/>
    <w:link w:val="RecuodecorpodetextoChar"/>
    <w:semiHidden/>
    <w:unhideWhenUsed/>
    <w:rsid w:val="00961563"/>
    <w:pPr>
      <w:ind w:firstLine="709"/>
      <w:jc w:val="both"/>
    </w:pPr>
    <w:rPr>
      <w:rFonts w:ascii="Verdana" w:hAnsi="Verdana"/>
      <w:szCs w:val="20"/>
    </w:rPr>
  </w:style>
  <w:style w:type="paragraph" w:customStyle="1" w:styleId="western">
    <w:name w:val="western"/>
    <w:basedOn w:val="Normal"/>
    <w:qFormat/>
    <w:rsid w:val="00F0073D"/>
    <w:pPr>
      <w:spacing w:beforeAutospacing="1" w:after="119"/>
    </w:pPr>
  </w:style>
  <w:style w:type="paragraph" w:customStyle="1" w:styleId="Contedodoquadro">
    <w:name w:val="Conteúdo do quadro"/>
    <w:basedOn w:val="Normal"/>
    <w:qFormat/>
    <w:rsid w:val="0070434B"/>
  </w:style>
  <w:style w:type="paragraph" w:styleId="PargrafodaLista">
    <w:name w:val="List Paragraph"/>
    <w:basedOn w:val="Normal"/>
    <w:uiPriority w:val="34"/>
    <w:qFormat/>
    <w:rsid w:val="00C666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1"/>
    <w:unhideWhenUsed/>
    <w:rsid w:val="002B4014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rsid w:val="002B4014"/>
    <w:rPr>
      <w:sz w:val="24"/>
      <w:szCs w:val="24"/>
    </w:rPr>
  </w:style>
  <w:style w:type="paragraph" w:styleId="Rodap">
    <w:name w:val="footer"/>
    <w:basedOn w:val="Normal"/>
    <w:link w:val="RodapChar1"/>
    <w:uiPriority w:val="99"/>
    <w:unhideWhenUsed/>
    <w:rsid w:val="002B4014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2B40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137/08/MPRP</vt:lpstr>
    </vt:vector>
  </TitlesOfParts>
  <Company>MINISTERIO PUBLICO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Nº 137/08/MPRP</dc:title>
  <dc:creator>TECNEWS</dc:creator>
  <cp:lastModifiedBy>MARINA TOCANTINS KABUKI</cp:lastModifiedBy>
  <cp:revision>6</cp:revision>
  <cp:lastPrinted>2020-03-17T09:25:00Z</cp:lastPrinted>
  <dcterms:created xsi:type="dcterms:W3CDTF">2021-08-13T14:20:00Z</dcterms:created>
  <dcterms:modified xsi:type="dcterms:W3CDTF">2021-08-24T18:08:00Z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MINISTERIO PUBLICO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